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33" w:rsidRDefault="00DE1E33" w:rsidP="00DE1E33">
      <w:pPr>
        <w:ind w:left="4956" w:firstLine="708"/>
      </w:pPr>
      <w:r>
        <w:t>Łódź, dnia 3 listopada 2017 r.</w:t>
      </w:r>
    </w:p>
    <w:p w:rsidR="00DE1E33" w:rsidRDefault="00DE1E33" w:rsidP="00DE1E33">
      <w:r>
        <w:t>Znak sprawy: LO12 3/2017</w:t>
      </w:r>
    </w:p>
    <w:p w:rsidR="00DE1E33" w:rsidRDefault="00DE1E33" w:rsidP="00DE1E33"/>
    <w:p w:rsidR="00DE1E33" w:rsidRDefault="00DE1E33" w:rsidP="00DE1E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E33" w:rsidRDefault="00DE1E33" w:rsidP="00DE1E33">
      <w:pPr>
        <w:ind w:left="5103"/>
        <w:jc w:val="center"/>
      </w:pPr>
      <w:r>
        <w:t>……………………………………………….</w:t>
      </w:r>
    </w:p>
    <w:p w:rsidR="00DE1E33" w:rsidRDefault="00DE1E33" w:rsidP="00DE1E33">
      <w:pPr>
        <w:ind w:left="5103"/>
        <w:jc w:val="center"/>
      </w:pPr>
      <w:r>
        <w:t>……………………………………………….</w:t>
      </w:r>
    </w:p>
    <w:p w:rsidR="00DE1E33" w:rsidRDefault="00DE1E33" w:rsidP="00DE1E33">
      <w:pPr>
        <w:spacing w:after="0"/>
        <w:ind w:left="5103"/>
        <w:jc w:val="center"/>
      </w:pPr>
      <w:r>
        <w:t>……………………………………………….</w:t>
      </w:r>
    </w:p>
    <w:p w:rsidR="00DE1E33" w:rsidRDefault="00DE1E33" w:rsidP="00DE1E33">
      <w:pPr>
        <w:ind w:left="4956" w:firstLine="708"/>
      </w:pPr>
      <w:r>
        <w:t xml:space="preserve">   Dane adresowe wykonawcy</w:t>
      </w:r>
    </w:p>
    <w:p w:rsidR="00DE1E33" w:rsidRDefault="00DE1E33" w:rsidP="00DE1E33"/>
    <w:p w:rsidR="00DE1E33" w:rsidRDefault="00DE1E33" w:rsidP="00DE1E33"/>
    <w:p w:rsidR="00DE1E33" w:rsidRDefault="00DE1E33" w:rsidP="00DE1E33">
      <w:r>
        <w:t xml:space="preserve">Zapytanie cenowe dla zamówienia publicznego o wartości nieprzekraczającej wyrażonej w złotych równowartości kwoty określonej w art. 4 </w:t>
      </w:r>
      <w:proofErr w:type="spellStart"/>
      <w:r>
        <w:t>pkt</w:t>
      </w:r>
      <w:proofErr w:type="spellEnd"/>
      <w:r>
        <w:t xml:space="preserve"> 8 ustawy Prawo zamówień publicznych.</w:t>
      </w:r>
    </w:p>
    <w:p w:rsidR="00DE1E33" w:rsidRDefault="00DE1E33" w:rsidP="00DE1E33">
      <w:r>
        <w:t>Zwracam się z prośbą o przedstawienie oferty cenowej na wykonanie zamówienia obejmującego:</w:t>
      </w:r>
    </w:p>
    <w:p w:rsidR="00DE1E33" w:rsidRDefault="00DE1E33" w:rsidP="00DE1E3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Zamawiający:</w:t>
      </w:r>
    </w:p>
    <w:p w:rsidR="00DE1E33" w:rsidRDefault="00DE1E33" w:rsidP="00DE1E33">
      <w:pPr>
        <w:pStyle w:val="Akapitzlist"/>
      </w:pPr>
      <w:r>
        <w:t xml:space="preserve">XII Liceum Ogólnokształcące w Łodzi, 91-409,  Al. </w:t>
      </w:r>
      <w:proofErr w:type="spellStart"/>
      <w:r>
        <w:t>Anstadta</w:t>
      </w:r>
      <w:proofErr w:type="spellEnd"/>
      <w:r>
        <w:t xml:space="preserve"> 7</w:t>
      </w:r>
    </w:p>
    <w:p w:rsidR="00DE1E33" w:rsidRDefault="00DE1E33" w:rsidP="00DE1E33">
      <w:pPr>
        <w:pStyle w:val="Akapitzlist"/>
      </w:pPr>
      <w:r>
        <w:t>Regon: 000731710, NIP: 725-10-72-503</w:t>
      </w:r>
    </w:p>
    <w:p w:rsidR="00DE1E33" w:rsidRDefault="00DE1E33" w:rsidP="00DE1E3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 zamówienia:</w:t>
      </w:r>
    </w:p>
    <w:p w:rsidR="00DE1E33" w:rsidRDefault="00DE1E33" w:rsidP="00DE1E33">
      <w:pPr>
        <w:rPr>
          <w:b/>
        </w:rPr>
      </w:pPr>
      <w:r>
        <w:rPr>
          <w:b/>
        </w:rPr>
        <w:t>Modernizacja bramy wjazdowej przy budynku XII Liceum Ogólnokształcącego im. S. Wyspiańskiego w Łodzi</w:t>
      </w:r>
      <w:r w:rsidR="000A4EDC">
        <w:rPr>
          <w:b/>
        </w:rPr>
        <w:t xml:space="preserve">, al. </w:t>
      </w:r>
      <w:proofErr w:type="spellStart"/>
      <w:r w:rsidR="000A4EDC">
        <w:rPr>
          <w:b/>
        </w:rPr>
        <w:t>Anstadta</w:t>
      </w:r>
      <w:proofErr w:type="spellEnd"/>
      <w:r w:rsidR="000A4EDC">
        <w:rPr>
          <w:b/>
        </w:rPr>
        <w:t xml:space="preserve"> 7</w:t>
      </w:r>
    </w:p>
    <w:p w:rsidR="00DE1E33" w:rsidRDefault="00DE1E33" w:rsidP="00DE1E33">
      <w:pPr>
        <w:pStyle w:val="Akapitzlist"/>
      </w:pPr>
      <w:r>
        <w:t xml:space="preserve">- zamówienie obejmuje termin od dnia </w:t>
      </w:r>
      <w:r w:rsidR="002C2787">
        <w:t>15</w:t>
      </w:r>
      <w:r>
        <w:t xml:space="preserve">.11.2017 do 15.12.2017- prosimy o podanie ceny brutto </w:t>
      </w:r>
    </w:p>
    <w:p w:rsidR="002C2787" w:rsidRDefault="00CB0FDC" w:rsidP="002C2787">
      <w:pPr>
        <w:pStyle w:val="Akapitzlist"/>
      </w:pPr>
      <w:r>
        <w:t xml:space="preserve">- </w:t>
      </w:r>
      <w:r w:rsidR="002C2787">
        <w:t>brama musi nawiązywać do historycznego wizerunku budynku</w:t>
      </w:r>
    </w:p>
    <w:p w:rsidR="002C2787" w:rsidRDefault="002C2787" w:rsidP="002C2787">
      <w:pPr>
        <w:pStyle w:val="Akapitzlist"/>
      </w:pPr>
    </w:p>
    <w:p w:rsidR="00DE1E33" w:rsidRDefault="00DE1E33" w:rsidP="00DE1E3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Płatność za usługę:</w:t>
      </w:r>
    </w:p>
    <w:p w:rsidR="00DE1E33" w:rsidRDefault="00DE1E33" w:rsidP="00DE1E33">
      <w:pPr>
        <w:pStyle w:val="Akapitzlist"/>
      </w:pPr>
      <w:r>
        <w:t xml:space="preserve">płatne przelewem </w:t>
      </w:r>
      <w:r w:rsidR="00D1100B">
        <w:t>30</w:t>
      </w:r>
      <w:r>
        <w:t xml:space="preserve"> dni </w:t>
      </w:r>
      <w:r w:rsidR="002C2787">
        <w:t>po odbiorze prac i wystawieniu faktury VAT</w:t>
      </w:r>
    </w:p>
    <w:p w:rsidR="00DE1E33" w:rsidRDefault="00DE1E33" w:rsidP="00DE1E33">
      <w:pPr>
        <w:pStyle w:val="Akapitzlist"/>
      </w:pPr>
    </w:p>
    <w:p w:rsidR="00DE1E33" w:rsidRDefault="00DE1E33" w:rsidP="00DE1E3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Sposób przygotowania oferty:</w:t>
      </w:r>
    </w:p>
    <w:p w:rsidR="00DE1E33" w:rsidRDefault="00DE1E33" w:rsidP="00DE1E33">
      <w:pPr>
        <w:pStyle w:val="Akapitzlist"/>
        <w:numPr>
          <w:ilvl w:val="0"/>
          <w:numId w:val="2"/>
        </w:numPr>
        <w:rPr>
          <w:b/>
        </w:rPr>
      </w:pPr>
      <w:r>
        <w:t>Oferta musi być złożona w formie pisemnej w postaci tradycyjnego pisma lub w formie elektronicznej</w:t>
      </w:r>
    </w:p>
    <w:p w:rsidR="00DE1E33" w:rsidRDefault="00DE1E33" w:rsidP="00DE1E33">
      <w:pPr>
        <w:pStyle w:val="Akapitzlist"/>
        <w:numPr>
          <w:ilvl w:val="0"/>
          <w:numId w:val="3"/>
        </w:numPr>
        <w:rPr>
          <w:b/>
        </w:rPr>
      </w:pPr>
      <w:r>
        <w:t xml:space="preserve">na adres:     XII Liceum Ogólnokształcące, 91-409 Łódź, Al. </w:t>
      </w:r>
      <w:proofErr w:type="spellStart"/>
      <w:r>
        <w:t>Anstadta</w:t>
      </w:r>
      <w:proofErr w:type="spellEnd"/>
      <w:r>
        <w:t xml:space="preserve"> 7</w:t>
      </w:r>
    </w:p>
    <w:p w:rsidR="00DE1E33" w:rsidRDefault="00DE1E33" w:rsidP="00DE1E33">
      <w:pPr>
        <w:pStyle w:val="Akapitzlist"/>
        <w:ind w:left="1440"/>
      </w:pPr>
      <w:r>
        <w:t xml:space="preserve">lub </w:t>
      </w:r>
    </w:p>
    <w:p w:rsidR="00DE1E33" w:rsidRDefault="00DE1E33" w:rsidP="00DE1E33">
      <w:pPr>
        <w:pStyle w:val="Akapitzlist"/>
        <w:numPr>
          <w:ilvl w:val="0"/>
          <w:numId w:val="3"/>
        </w:numPr>
      </w:pPr>
      <w:r>
        <w:t>za pośrednictwem poczty elektronicznej : lo12@12lo.ehost.pl</w:t>
      </w:r>
    </w:p>
    <w:p w:rsidR="00DE1E33" w:rsidRDefault="00DE1E33" w:rsidP="00DE1E33">
      <w:pPr>
        <w:pStyle w:val="Akapitzlist"/>
      </w:pPr>
      <w:r>
        <w:t>Oferta m</w:t>
      </w:r>
      <w:r w:rsidR="000A4EDC">
        <w:t>usi dotrzeć do szkoły do dnia 13</w:t>
      </w:r>
      <w:r>
        <w:t xml:space="preserve"> </w:t>
      </w:r>
      <w:r w:rsidR="000A4EDC">
        <w:t>listopada 2017 r. do godz. 12</w:t>
      </w:r>
      <w:r>
        <w:t>,00</w:t>
      </w:r>
    </w:p>
    <w:p w:rsidR="00DE1E33" w:rsidRDefault="00DE1E33" w:rsidP="00DE1E33">
      <w:pPr>
        <w:pStyle w:val="Akapitzlist"/>
      </w:pPr>
      <w:r>
        <w:t>Decydujące znaczenie dla oceny zachowania powyższego terminu ma data i godzina wpływu oferty do zamawiającego, a nie data jej wysłania. Oferent  może złożyć tylko jedną ofertę.</w:t>
      </w:r>
    </w:p>
    <w:p w:rsidR="00DE1E33" w:rsidRDefault="00DE1E33" w:rsidP="00DE1E33">
      <w:pPr>
        <w:pStyle w:val="Akapitzlist"/>
        <w:numPr>
          <w:ilvl w:val="0"/>
          <w:numId w:val="2"/>
        </w:numPr>
      </w:pPr>
      <w:r>
        <w:t>Oferent zobowiązany jest wypełnić Formularz Oferty  załączony do zapytania.</w:t>
      </w:r>
    </w:p>
    <w:p w:rsidR="00DE1E33" w:rsidRDefault="00DE1E33" w:rsidP="00DE1E33">
      <w:pPr>
        <w:pStyle w:val="Akapitzlist"/>
        <w:numPr>
          <w:ilvl w:val="0"/>
          <w:numId w:val="2"/>
        </w:numPr>
      </w:pPr>
      <w:r>
        <w:t>Oferent może zaproponować jedną cenę i nie może jej zmienić.</w:t>
      </w:r>
    </w:p>
    <w:p w:rsidR="00DE1E33" w:rsidRDefault="00DE1E33" w:rsidP="00DE1E33">
      <w:pPr>
        <w:pStyle w:val="Akapitzlist"/>
        <w:numPr>
          <w:ilvl w:val="0"/>
          <w:numId w:val="2"/>
        </w:numPr>
      </w:pPr>
      <w:r>
        <w:lastRenderedPageBreak/>
        <w:t>Cena oferty powinna być podana w PLN liczbowo i słownie i obejmować koszty całkowite związane z wykonywaniem przedmiotu zamówienia.</w:t>
      </w:r>
    </w:p>
    <w:p w:rsidR="00DE1E33" w:rsidRDefault="00DE1E33" w:rsidP="00DE1E33">
      <w:pPr>
        <w:pStyle w:val="Akapitzlist"/>
        <w:numPr>
          <w:ilvl w:val="0"/>
          <w:numId w:val="2"/>
        </w:numPr>
      </w:pPr>
      <w:r>
        <w:t>W przypadku składania oferty w postaci tradycyjnego pisma należy ją złożyć w nieprzejrzystej, zamkniętej kopercie, w sposób gwarantujący zachowanie poufności jej treści. Koper ta powinna być zaadresowana na adres zamawiającego i oznaczona „Oferta na modernizację bramy wjazdowej przy budynku XII Liceum Ogólnokształcącego w Łodzi”</w:t>
      </w:r>
      <w:r w:rsidR="000A4EDC">
        <w:t xml:space="preserve">, al. </w:t>
      </w:r>
      <w:proofErr w:type="spellStart"/>
      <w:r w:rsidR="000A4EDC">
        <w:t>Anstadta</w:t>
      </w:r>
      <w:proofErr w:type="spellEnd"/>
      <w:r w:rsidR="000A4EDC">
        <w:t xml:space="preserve"> 7</w:t>
      </w:r>
      <w:r>
        <w:t>.</w:t>
      </w:r>
      <w:bookmarkStart w:id="0" w:name="_GoBack"/>
      <w:bookmarkEnd w:id="0"/>
    </w:p>
    <w:p w:rsidR="00DE1E33" w:rsidRDefault="00DE1E33" w:rsidP="00DE1E33">
      <w:pPr>
        <w:spacing w:after="120" w:line="240" w:lineRule="auto"/>
        <w:jc w:val="both"/>
      </w:pPr>
    </w:p>
    <w:p w:rsidR="00DE1E33" w:rsidRDefault="00DE1E33" w:rsidP="00DE1E33">
      <w:pPr>
        <w:spacing w:after="120" w:line="240" w:lineRule="auto"/>
        <w:jc w:val="both"/>
        <w:rPr>
          <w:i/>
        </w:rPr>
      </w:pPr>
      <w:r>
        <w:rPr>
          <w:i/>
        </w:rPr>
        <w:t>„Złożenie niniejszego zapytania ofertowego nie stanowi oferty w rozumieniu przepisów Kodeksu cywilnego i otrzymanie w jego konsekwencji oferty nie jest równorzędne ze złożeniem zamówienia przez XII Liceum Ogólnokształcące w Łodzi i nie stanowi podstawy do roszczenia praw ze strony wykonawcy do zawarcia umowy”.</w:t>
      </w:r>
    </w:p>
    <w:p w:rsidR="00DE1E33" w:rsidRDefault="00DE1E33" w:rsidP="00DE1E33">
      <w:pPr>
        <w:rPr>
          <w:b/>
        </w:rPr>
      </w:pPr>
    </w:p>
    <w:p w:rsidR="00DE1E33" w:rsidRDefault="00DE1E33" w:rsidP="00DE1E33">
      <w:pPr>
        <w:ind w:left="708"/>
      </w:pPr>
    </w:p>
    <w:p w:rsidR="00206897" w:rsidRDefault="00206897"/>
    <w:sectPr w:rsidR="00206897" w:rsidSect="0020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841"/>
    <w:multiLevelType w:val="hybridMultilevel"/>
    <w:tmpl w:val="1674A810"/>
    <w:lvl w:ilvl="0" w:tplc="3E049D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61833"/>
    <w:multiLevelType w:val="hybridMultilevel"/>
    <w:tmpl w:val="A1827C20"/>
    <w:lvl w:ilvl="0" w:tplc="159AFB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D4842"/>
    <w:multiLevelType w:val="hybridMultilevel"/>
    <w:tmpl w:val="7FC8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E33"/>
    <w:rsid w:val="000A4EDC"/>
    <w:rsid w:val="00116A98"/>
    <w:rsid w:val="00206897"/>
    <w:rsid w:val="00247347"/>
    <w:rsid w:val="002C2787"/>
    <w:rsid w:val="002E4C31"/>
    <w:rsid w:val="00350C94"/>
    <w:rsid w:val="00444A6A"/>
    <w:rsid w:val="004B4AA3"/>
    <w:rsid w:val="005E1887"/>
    <w:rsid w:val="006353A5"/>
    <w:rsid w:val="0068337E"/>
    <w:rsid w:val="006F3974"/>
    <w:rsid w:val="00A552DF"/>
    <w:rsid w:val="00AA634F"/>
    <w:rsid w:val="00BD7112"/>
    <w:rsid w:val="00BF2A09"/>
    <w:rsid w:val="00C34E52"/>
    <w:rsid w:val="00C94DDC"/>
    <w:rsid w:val="00CB0FDC"/>
    <w:rsid w:val="00D1100B"/>
    <w:rsid w:val="00D16945"/>
    <w:rsid w:val="00DE1E33"/>
    <w:rsid w:val="00E956FF"/>
    <w:rsid w:val="00E971B5"/>
    <w:rsid w:val="00EA233A"/>
    <w:rsid w:val="00EB5115"/>
    <w:rsid w:val="00F2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2017-11-03T09:22:00Z</cp:lastPrinted>
  <dcterms:created xsi:type="dcterms:W3CDTF">2017-11-03T08:37:00Z</dcterms:created>
  <dcterms:modified xsi:type="dcterms:W3CDTF">2017-11-03T10:36:00Z</dcterms:modified>
</cp:coreProperties>
</file>